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5E" w:rsidRPr="00CA1BDC" w:rsidRDefault="00965D5E" w:rsidP="00CA1BD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Адаптация к детскому саду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 xml:space="preserve">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–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</w:t>
      </w:r>
      <w:proofErr w:type="gramStart"/>
      <w:r w:rsidRPr="00CA1BD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CA1BDC">
        <w:rPr>
          <w:rFonts w:ascii="Times New Roman" w:hAnsi="Times New Roman" w:cs="Times New Roman"/>
          <w:sz w:val="28"/>
          <w:szCs w:val="28"/>
        </w:rPr>
        <w:t xml:space="preserve"> как и другие. Это требует психологической перестройки, изменения поведения, выработки новых умений. Так как малыш раним, его организм функционально не созрел, ему трудно приспосабливаться. Ему нужна помощь взрослых: родителей и воспитателей.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Давайте разберемся – что же такое адаптация?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 xml:space="preserve">Адаптация - это приспособление организма к новой обстановке, а для ребенка детский </w:t>
      </w:r>
      <w:proofErr w:type="gramStart"/>
      <w:r w:rsidRPr="00CA1BDC">
        <w:rPr>
          <w:rFonts w:ascii="Times New Roman" w:hAnsi="Times New Roman" w:cs="Times New Roman"/>
          <w:sz w:val="28"/>
          <w:szCs w:val="28"/>
        </w:rPr>
        <w:t>садик</w:t>
      </w:r>
      <w:proofErr w:type="gramEnd"/>
      <w:r w:rsidRPr="00CA1BDC">
        <w:rPr>
          <w:rFonts w:ascii="Times New Roman" w:hAnsi="Times New Roman" w:cs="Times New Roman"/>
          <w:sz w:val="28"/>
          <w:szCs w:val="28"/>
        </w:rPr>
        <w:t xml:space="preserve">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каждый ребенок привыкает по-своему.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Поэтому нормальный ребенок не может быстро адаптироваться к яслям,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Период привыкания к детскому саду проходит очень эмоционально для ребенка, поэтому взрослым, кто окружает ребенка дома, нужно запастись терпением. Возможно, Вам покажется, что поведение ребенка внезапно меняется - он становится более капризным.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lastRenderedPageBreak/>
        <w:t>Как помочь ребенку на этом этапе?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1.           Не обсуждать при малыше волнующие вас проблемы, связанные с детским садом.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2.           Не нервничать и не показывать свою тревогу. Тревога и беспокойство родителей передается детям.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3.           Необходимо отправлять ребенка в детский сад лишь при условии, что он здоров.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4.           Следует создать спокойный, бесконфликтный климат для него в семье.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5.           Щадить ослабленную нервную систему ребенка. Не увеличивать, а уменьшать нагрузку на нервную систему, - на время прекратить походы в цирк, в гости. Намного сократить просмотр телевизионных передач.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6.           Когда вы уходите - расставайтесь с ребенком легко и быстро. Конечно же, вы беспокоитесь о том, как будет вашему ребенку в детском саду, но долгие прощания с обеспокоенным выражением лица, у ребенка вызовут тревогу, что с ним здесь может что-то случится, и он долго не будет вас отпускать.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7.           Если ребенок с трудом расстается с матерью, то желательно первые несколько недель пусть отводит в детский сад его отец.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8.           Не совершайте ошибки и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9.           Необходимо поддерживать и в выходные такой же режим дня, как и в детском саду!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10.      Расскажите воспитателю об индивидуальных особенностях вашего ребенка, что ему нравиться, что нет, каковы его умения и навыки, в какой помощи он нуждается, определите, какие методы поощрения и наказания приемлемы для вашего ребенка.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11.      Не забывайте постоянно говорить ему, что Вы его любите.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12.      Во время процесса адаптации ребенка к детскому саду будьте внимательны и терпимы с малышом.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Если вы заметили, что у вашего ребенка проблемы с адаптацией, то попробуйте поговорить с воспитателем. Беседы с воспитательницей помогут вам узнать о вашем ребенке немало такого, чего вы не замечаете, и что вам будет полезно. Часто дети ведут себя в детском саду иначе, чем дома, и здесь они помогут вам раскрыть и решить некоторые небольшие проблемы.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 xml:space="preserve">По выходным хорошо играть в самодельную напольную игру "Дорога от дома к детскому саду" - карта с дорожками и домиками-ориентирами: "Наш дом" "Мамина работа", "Папина работа", "Магазин", "Детский сад". По </w:t>
      </w:r>
      <w:r w:rsidRPr="00CA1BDC">
        <w:rPr>
          <w:rFonts w:ascii="Times New Roman" w:hAnsi="Times New Roman" w:cs="Times New Roman"/>
          <w:sz w:val="28"/>
          <w:szCs w:val="28"/>
        </w:rPr>
        <w:lastRenderedPageBreak/>
        <w:t xml:space="preserve">дороге из дома в сад и обратно требуется запоминать ориентиры и, придя домой, наносить (ставить) их на карту. Ребенок ходит своей фигуркой, родители - </w:t>
      </w:r>
      <w:proofErr w:type="gramStart"/>
      <w:r w:rsidRPr="00CA1BDC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Pr="00CA1BDC">
        <w:rPr>
          <w:rFonts w:ascii="Times New Roman" w:hAnsi="Times New Roman" w:cs="Times New Roman"/>
          <w:sz w:val="28"/>
          <w:szCs w:val="28"/>
        </w:rPr>
        <w:t>. Играя в "Дорогу в детский сад" по выходным, малыш не отвыкает от сада, и понедельник не будет казаться ему ужасным днем.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 xml:space="preserve">Если ребенок плачет. В первое время приводить ребенка в детский сад должен кто-то из родителей, даже если </w:t>
      </w:r>
      <w:proofErr w:type="gramStart"/>
      <w:r w:rsidRPr="00CA1BDC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CA1BDC">
        <w:rPr>
          <w:rFonts w:ascii="Times New Roman" w:hAnsi="Times New Roman" w:cs="Times New Roman"/>
          <w:sz w:val="28"/>
          <w:szCs w:val="28"/>
        </w:rPr>
        <w:t xml:space="preserve"> это будет делать бабушка или другие родственники. Если при расставании он заплачет, это обычное явление, почти нормальное. Смело уходите. Если вы останетесь, ребенок начнет жалеть себя (а вы - его). Когда вы уйдете, новая обстановка отвлечет его. Забирать ребенка непременно приходите за ним сами, на первых порах это действительно необходимо.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 xml:space="preserve">Полная адаптация ребенка к детскому саду возможна не раньше чем через 2-3 месяца. И в течение всего этого периода надо заботиться о том, чтобы ребенок не слишком остро ощущал разрыв между своей прежней и теперешней жизнью. Проявляйте как можно больше интереса к его занятиям в детском саду, внимательно выслушивайте его рассказы, сохраняйте рисунки и аппликации, которые он приносит; </w:t>
      </w:r>
      <w:proofErr w:type="gramStart"/>
      <w:r w:rsidRPr="00CA1BDC">
        <w:rPr>
          <w:rFonts w:ascii="Times New Roman" w:hAnsi="Times New Roman" w:cs="Times New Roman"/>
          <w:sz w:val="28"/>
          <w:szCs w:val="28"/>
        </w:rPr>
        <w:t>любознательность</w:t>
      </w:r>
      <w:proofErr w:type="gramEnd"/>
      <w:r w:rsidRPr="00CA1BDC">
        <w:rPr>
          <w:rFonts w:ascii="Times New Roman" w:hAnsi="Times New Roman" w:cs="Times New Roman"/>
          <w:sz w:val="28"/>
          <w:szCs w:val="28"/>
        </w:rPr>
        <w:t xml:space="preserve"> и стремление к действию возникают и развиваются (как и умение говорить или ходить) при доброжелательном и терпеливом участии взрослых, благодаря их постоянным поощрениям.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Детский сад - важный этап в жизни ребенка, когда он учится общению, поведению в коллективе, взаимодействию со сверстниками. Пропускать этот этап крайне нежелательно: ведь тогда всеми необходимыми социальными навыками ребенку придется овладевать в школе.</w:t>
      </w:r>
    </w:p>
    <w:p w:rsidR="00965D5E" w:rsidRPr="00CA1BDC" w:rsidRDefault="00965D5E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BDC">
        <w:rPr>
          <w:rFonts w:ascii="Times New Roman" w:hAnsi="Times New Roman" w:cs="Times New Roman"/>
          <w:sz w:val="28"/>
          <w:szCs w:val="28"/>
        </w:rPr>
        <w:t>Возможно, советы психолога облегчат родителям и детям период привыкания к детскому саду.</w:t>
      </w:r>
    </w:p>
    <w:p w:rsidR="00CA1BDC" w:rsidRPr="00CA1BDC" w:rsidRDefault="00CA1BDC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F73" w:rsidRPr="00CA1BDC" w:rsidRDefault="00F80F73" w:rsidP="00CA1B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0F73" w:rsidRPr="00CA1BDC" w:rsidSect="00F8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965D5E"/>
    <w:rsid w:val="00965D5E"/>
    <w:rsid w:val="00CA1BDC"/>
    <w:rsid w:val="00F8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73"/>
  </w:style>
  <w:style w:type="paragraph" w:styleId="1">
    <w:name w:val="heading 1"/>
    <w:basedOn w:val="a"/>
    <w:link w:val="10"/>
    <w:uiPriority w:val="9"/>
    <w:qFormat/>
    <w:rsid w:val="00965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D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9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1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56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72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2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387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7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43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69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243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3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2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2017-10-18T20:13:00Z</dcterms:created>
  <dcterms:modified xsi:type="dcterms:W3CDTF">2017-10-18T20:38:00Z</dcterms:modified>
</cp:coreProperties>
</file>